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Default="00516B3D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7B3C1C" w:rsidRPr="007B3C1C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>25 September 2015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2E73DB" w:rsidRPr="00D2760D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7B3C1C">
              <w:rPr>
                <w:rFonts w:ascii="Georgia" w:hAnsi="Georgia"/>
                <w:sz w:val="22"/>
                <w:szCs w:val="22"/>
              </w:rPr>
              <w:t>Financial markets: too opaque and too powerful for Trade Unions?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</w:t>
            </w:r>
            <w:proofErr w:type="gramStart"/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</w:t>
            </w:r>
            <w:r w:rsidR="007B3C1C">
              <w:rPr>
                <w:rFonts w:ascii="Georgia" w:hAnsi="Georgia" w:cs="Arial"/>
                <w:sz w:val="22"/>
                <w:szCs w:val="22"/>
              </w:rPr>
              <w:t>27</w:t>
            </w:r>
            <w:proofErr w:type="gramEnd"/>
            <w:r w:rsidR="007B3C1C">
              <w:rPr>
                <w:rFonts w:ascii="Georgia" w:hAnsi="Georgia" w:cs="Arial"/>
                <w:sz w:val="22"/>
                <w:szCs w:val="22"/>
              </w:rPr>
              <w:t>-29 October 2015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r w:rsidR="009E678C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>Madrid, Spain</w:t>
            </w:r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9E678C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7B3C1C">
              <w:rPr>
                <w:rFonts w:ascii="Georgia" w:hAnsi="Georgia" w:cs="Arial"/>
                <w:b/>
                <w:sz w:val="22"/>
                <w:szCs w:val="22"/>
              </w:rPr>
              <w:t>552-014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190641" w:rsidRPr="0089411B" w:rsidRDefault="00190641" w:rsidP="00190641">
      <w:pPr>
        <w:rPr>
          <w:rFonts w:cs="Arial"/>
          <w:color w:val="000000"/>
          <w:sz w:val="22"/>
          <w:szCs w:val="22"/>
        </w:rPr>
      </w:pPr>
      <w:r w:rsidRPr="0089411B">
        <w:rPr>
          <w:rFonts w:cs="Arial"/>
          <w:color w:val="000000"/>
          <w:sz w:val="22"/>
          <w:szCs w:val="22"/>
        </w:rPr>
        <w:t xml:space="preserve">A direct monetary contribution (enrolment fees) to ETUI Education activity is required per organisation, per working day. </w:t>
      </w:r>
      <w:r w:rsidR="009E678C">
        <w:rPr>
          <w:rFonts w:cs="Arial"/>
          <w:color w:val="000000"/>
          <w:sz w:val="22"/>
          <w:szCs w:val="22"/>
        </w:rPr>
        <w:t>(See table in invitation letter)</w:t>
      </w:r>
    </w:p>
    <w:p w:rsidR="00190641" w:rsidRPr="0089411B" w:rsidRDefault="00190641" w:rsidP="00190641">
      <w:pPr>
        <w:rPr>
          <w:rFonts w:eastAsia="MS Mincho"/>
          <w:sz w:val="22"/>
          <w:szCs w:val="22"/>
        </w:rPr>
      </w:pPr>
    </w:p>
    <w:p w:rsidR="00190641" w:rsidRPr="0089411B" w:rsidRDefault="00190641" w:rsidP="00190641">
      <w:pPr>
        <w:spacing w:after="40"/>
        <w:rPr>
          <w:sz w:val="22"/>
          <w:szCs w:val="22"/>
        </w:rPr>
      </w:pPr>
      <w:r w:rsidRPr="0089411B">
        <w:rPr>
          <w:rFonts w:cs="Tahoma"/>
          <w:sz w:val="22"/>
          <w:szCs w:val="22"/>
        </w:rPr>
        <w:t>An invoice</w:t>
      </w:r>
      <w:r w:rsidRPr="0089411B">
        <w:rPr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will be sent to the organisation upon confirmation of the enrolment</w:t>
      </w:r>
      <w:r w:rsidRPr="0089411B">
        <w:rPr>
          <w:sz w:val="22"/>
          <w:szCs w:val="22"/>
        </w:rPr>
        <w:t>.  We kindly ask you to pay this invoice before the start of the course.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 (the total amount of respectively </w:t>
      </w:r>
      <w:r>
        <w:rPr>
          <w:b/>
          <w:sz w:val="22"/>
          <w:szCs w:val="22"/>
          <w:highlight w:val="yellow"/>
        </w:rPr>
        <w:t>1</w:t>
      </w:r>
      <w:r w:rsidR="007B3C1C">
        <w:rPr>
          <w:b/>
          <w:sz w:val="22"/>
          <w:szCs w:val="22"/>
          <w:highlight w:val="yellow"/>
        </w:rPr>
        <w:t>8</w:t>
      </w:r>
      <w:r>
        <w:rPr>
          <w:b/>
          <w:sz w:val="22"/>
          <w:szCs w:val="22"/>
          <w:highlight w:val="yellow"/>
        </w:rPr>
        <w:t>0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</w:t>
      </w:r>
      <w:r w:rsidR="009E678C">
        <w:rPr>
          <w:b/>
          <w:bCs/>
          <w:sz w:val="22"/>
          <w:szCs w:val="22"/>
          <w:highlight w:val="yellow"/>
          <w:shd w:val="clear" w:color="auto" w:fill="FFFF00"/>
        </w:rPr>
        <w:t xml:space="preserve">, </w:t>
      </w:r>
      <w:r w:rsidR="007B3C1C">
        <w:rPr>
          <w:b/>
          <w:bCs/>
          <w:sz w:val="22"/>
          <w:szCs w:val="22"/>
          <w:highlight w:val="yellow"/>
          <w:shd w:val="clear" w:color="auto" w:fill="FFFF00"/>
        </w:rPr>
        <w:t>72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or </w:t>
      </w:r>
      <w:r w:rsidR="007B3C1C">
        <w:rPr>
          <w:rFonts w:eastAsia="MS Mincho"/>
          <w:b/>
          <w:sz w:val="22"/>
          <w:szCs w:val="22"/>
          <w:highlight w:val="yellow"/>
        </w:rPr>
        <w:t>45</w:t>
      </w:r>
      <w:bookmarkStart w:id="0" w:name="_GoBack"/>
      <w:bookmarkEnd w:id="0"/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 will be invoiced).</w:t>
      </w:r>
    </w:p>
    <w:p w:rsidR="00190641" w:rsidRPr="0089411B" w:rsidRDefault="00190641" w:rsidP="00190641">
      <w:pPr>
        <w:spacing w:before="120" w:after="120"/>
        <w:rPr>
          <w:rFonts w:cs="Tahoma"/>
          <w:sz w:val="22"/>
          <w:szCs w:val="22"/>
        </w:rPr>
      </w:pPr>
      <w:r w:rsidRPr="0089411B">
        <w:rPr>
          <w:rFonts w:cs="Tahoma"/>
          <w:sz w:val="22"/>
          <w:szCs w:val="22"/>
        </w:rPr>
        <w:t>It is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b/>
          <w:color w:val="D84519"/>
          <w:sz w:val="22"/>
          <w:szCs w:val="22"/>
        </w:rPr>
        <w:t>essential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that you mention in your payment order the number of the invoice and customer reference number.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7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10859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56111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6B3D"/>
    <w:rsid w:val="0053302E"/>
    <w:rsid w:val="005347E5"/>
    <w:rsid w:val="00551D11"/>
    <w:rsid w:val="00555E39"/>
    <w:rsid w:val="00566A67"/>
    <w:rsid w:val="00590EB9"/>
    <w:rsid w:val="005D4636"/>
    <w:rsid w:val="00603D3B"/>
    <w:rsid w:val="00605CCC"/>
    <w:rsid w:val="006110DB"/>
    <w:rsid w:val="006309F9"/>
    <w:rsid w:val="006532F7"/>
    <w:rsid w:val="006721A7"/>
    <w:rsid w:val="006767DD"/>
    <w:rsid w:val="00697DB8"/>
    <w:rsid w:val="006D0DAA"/>
    <w:rsid w:val="006E139E"/>
    <w:rsid w:val="00714F8D"/>
    <w:rsid w:val="00717966"/>
    <w:rsid w:val="007859FD"/>
    <w:rsid w:val="007B3C1C"/>
    <w:rsid w:val="007C0BB8"/>
    <w:rsid w:val="007D1D8F"/>
    <w:rsid w:val="00841CF9"/>
    <w:rsid w:val="00882559"/>
    <w:rsid w:val="008F7E21"/>
    <w:rsid w:val="009128D0"/>
    <w:rsid w:val="00951324"/>
    <w:rsid w:val="00951C30"/>
    <w:rsid w:val="009806DA"/>
    <w:rsid w:val="009A7646"/>
    <w:rsid w:val="009E0A52"/>
    <w:rsid w:val="009E678C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1F8B"/>
    <w:rsid w:val="00B24DCB"/>
    <w:rsid w:val="00B667DC"/>
    <w:rsid w:val="00B77BCF"/>
    <w:rsid w:val="00B842BC"/>
    <w:rsid w:val="00BD4529"/>
    <w:rsid w:val="00C052A0"/>
    <w:rsid w:val="00C13062"/>
    <w:rsid w:val="00C250DE"/>
    <w:rsid w:val="00C330EF"/>
    <w:rsid w:val="00C336EA"/>
    <w:rsid w:val="00C44171"/>
    <w:rsid w:val="00C96FDD"/>
    <w:rsid w:val="00CA75BD"/>
    <w:rsid w:val="00CC1BF5"/>
    <w:rsid w:val="00CE7348"/>
    <w:rsid w:val="00CF1781"/>
    <w:rsid w:val="00D20A2C"/>
    <w:rsid w:val="00D2760D"/>
    <w:rsid w:val="00D46886"/>
    <w:rsid w:val="00DF2720"/>
    <w:rsid w:val="00E04626"/>
    <w:rsid w:val="00E1709D"/>
    <w:rsid w:val="00E40125"/>
    <w:rsid w:val="00E60BF6"/>
    <w:rsid w:val="00E74B79"/>
    <w:rsid w:val="00EF4231"/>
    <w:rsid w:val="00F62B6F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3</cp:revision>
  <cp:lastPrinted>2008-01-30T12:18:00Z</cp:lastPrinted>
  <dcterms:created xsi:type="dcterms:W3CDTF">2015-06-19T11:18:00Z</dcterms:created>
  <dcterms:modified xsi:type="dcterms:W3CDTF">2015-06-19T11:20:00Z</dcterms:modified>
</cp:coreProperties>
</file>