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BD4529">
      <w:pPr>
        <w:tabs>
          <w:tab w:val="right" w:pos="9639"/>
        </w:tabs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D2760D" w:rsidRPr="00DB1FDF" w:rsidRDefault="00516B3D" w:rsidP="00605CCC">
      <w:pPr>
        <w:jc w:val="left"/>
        <w:rPr>
          <w:rFonts w:ascii="Georgia" w:hAnsi="Georgia" w:cs="Tahoma"/>
          <w:b/>
          <w:color w:val="D84519"/>
          <w:sz w:val="28"/>
          <w:szCs w:val="28"/>
          <w:lang w:eastAsia="en-GB"/>
        </w:rPr>
      </w:pP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>P</w:t>
      </w:r>
      <w:r w:rsidR="00BD4529" w:rsidRPr="00BD4529">
        <w:rPr>
          <w:rFonts w:ascii="Georgia" w:hAnsi="Georgia" w:cs="Tahoma"/>
          <w:color w:val="D84519"/>
          <w:sz w:val="22"/>
          <w:szCs w:val="22"/>
          <w:lang w:eastAsia="en-GB"/>
        </w:rPr>
        <w:t>lease return to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ETUI</w:t>
      </w:r>
      <w:r w:rsidR="000C363A"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BD4529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67007">
        <w:rPr>
          <w:rFonts w:ascii="Georgia" w:hAnsi="Georgia" w:cs="Tahoma"/>
          <w:b/>
          <w:color w:val="D84519"/>
          <w:sz w:val="28"/>
          <w:szCs w:val="28"/>
          <w:lang w:eastAsia="en-GB"/>
        </w:rPr>
        <w:t>18 October 2016</w:t>
      </w:r>
    </w:p>
    <w:p w:rsidR="00CF1781" w:rsidRPr="00BD4529" w:rsidRDefault="00CF1781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57EBA">
        <w:rPr>
          <w:rFonts w:ascii="Georgia" w:hAnsi="Georgia" w:cs="Tahoma"/>
          <w:color w:val="D84519"/>
          <w:sz w:val="22"/>
          <w:szCs w:val="22"/>
          <w:lang w:eastAsia="en-GB"/>
        </w:rPr>
        <w:t>Sylviane Mathy</w:t>
      </w:r>
      <w:r w:rsidR="00D04E91">
        <w:rPr>
          <w:rFonts w:ascii="Georgia" w:hAnsi="Georgia" w:cs="Tahoma"/>
          <w:color w:val="D84519"/>
          <w:sz w:val="22"/>
          <w:szCs w:val="22"/>
          <w:lang w:eastAsia="en-GB"/>
        </w:rPr>
        <w:t xml:space="preserve">, </w:t>
      </w:r>
      <w:r w:rsidR="00657EB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bookmarkStart w:id="0" w:name="_GoBack"/>
      <w:bookmarkEnd w:id="0"/>
      <w:r w:rsidR="00466E41">
        <w:rPr>
          <w:rFonts w:ascii="Georgia" w:hAnsi="Georgia" w:cs="Tahoma"/>
          <w:color w:val="D84519"/>
          <w:sz w:val="22"/>
          <w:szCs w:val="22"/>
          <w:lang w:eastAsia="en-GB"/>
        </w:rPr>
        <w:fldChar w:fldCharType="begin"/>
      </w:r>
      <w:r w:rsidR="00466E41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 HYPERLINK "mailto:</w:instrText>
      </w:r>
      <w:r w:rsidR="00466E41" w:rsidRPr="00466E41">
        <w:rPr>
          <w:rFonts w:ascii="Georgia" w:hAnsi="Georgia" w:cs="Tahoma"/>
          <w:color w:val="D84519"/>
          <w:sz w:val="22"/>
          <w:szCs w:val="22"/>
          <w:lang w:eastAsia="en-GB"/>
        </w:rPr>
        <w:instrText>smathy@etui.org</w:instrText>
      </w:r>
      <w:r w:rsidR="00466E41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" </w:instrText>
      </w:r>
      <w:r w:rsidR="00466E41">
        <w:rPr>
          <w:rFonts w:ascii="Georgia" w:hAnsi="Georgia" w:cs="Tahoma"/>
          <w:color w:val="D84519"/>
          <w:sz w:val="22"/>
          <w:szCs w:val="22"/>
          <w:lang w:eastAsia="en-GB"/>
        </w:rPr>
        <w:fldChar w:fldCharType="separate"/>
      </w:r>
      <w:r w:rsidR="00466E41" w:rsidRPr="003F0533">
        <w:rPr>
          <w:rStyle w:val="Hyperlink"/>
          <w:rFonts w:ascii="Georgia" w:hAnsi="Georgia" w:cs="Tahoma"/>
          <w:sz w:val="22"/>
          <w:szCs w:val="22"/>
          <w:lang w:eastAsia="en-GB"/>
        </w:rPr>
        <w:t>smathy@etui.org</w:t>
      </w:r>
      <w:r w:rsidR="00466E41">
        <w:rPr>
          <w:rFonts w:ascii="Georgia" w:hAnsi="Georgia" w:cs="Tahoma"/>
          <w:color w:val="D84519"/>
          <w:sz w:val="22"/>
          <w:szCs w:val="22"/>
          <w:lang w:eastAsia="en-GB"/>
        </w:rPr>
        <w:fldChar w:fldCharType="end"/>
      </w:r>
      <w:r w:rsidR="00657EB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6532F7" w:rsidRDefault="00C44171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D04E91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D2760D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D2760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DB1FDF">
              <w:rPr>
                <w:rFonts w:ascii="Georgia" w:hAnsi="Georgia"/>
                <w:sz w:val="22"/>
                <w:szCs w:val="22"/>
              </w:rPr>
              <w:t>How to monitor and influence the EU decision making process</w:t>
            </w:r>
          </w:p>
          <w:p w:rsidR="00C44171" w:rsidRPr="00FA1A40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="00667007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 xml:space="preserve"> </w:t>
            </w:r>
            <w:r w:rsidR="00667007">
              <w:rPr>
                <w:rFonts w:ascii="Georgia" w:hAnsi="Georgia" w:cs="Arial"/>
                <w:sz w:val="22"/>
                <w:szCs w:val="22"/>
              </w:rPr>
              <w:t>16-18 November</w:t>
            </w:r>
            <w:r w:rsidR="00D04E91">
              <w:rPr>
                <w:rFonts w:ascii="Georgia" w:hAnsi="Georgia" w:cs="Arial"/>
                <w:sz w:val="22"/>
                <w:szCs w:val="22"/>
              </w:rPr>
              <w:t xml:space="preserve"> 2016</w:t>
            </w:r>
          </w:p>
          <w:p w:rsidR="00516B3D" w:rsidRPr="00667007" w:rsidRDefault="009E0A52" w:rsidP="00C44171">
            <w:pPr>
              <w:pStyle w:val="Heading1"/>
              <w:rPr>
                <w:rFonts w:ascii="Georgia" w:hAnsi="Georgia" w:cs="Arial"/>
                <w:bCs w:val="0"/>
                <w:sz w:val="22"/>
                <w:szCs w:val="22"/>
              </w:rPr>
            </w:pPr>
            <w:r w:rsidRPr="00667007">
              <w:rPr>
                <w:rFonts w:ascii="Georgia" w:hAnsi="Georgia" w:cs="Arial"/>
                <w:b w:val="0"/>
                <w:sz w:val="22"/>
                <w:szCs w:val="22"/>
              </w:rPr>
              <w:t>Venue</w:t>
            </w:r>
            <w:r w:rsidR="00FA1A40" w:rsidRPr="00667007">
              <w:rPr>
                <w:rFonts w:ascii="Georgia" w:hAnsi="Georgia" w:cs="Arial"/>
                <w:b w:val="0"/>
                <w:sz w:val="22"/>
                <w:szCs w:val="22"/>
              </w:rPr>
              <w:t xml:space="preserve"> : </w:t>
            </w:r>
            <w:r w:rsidR="00DB1FDF" w:rsidRPr="00667007">
              <w:rPr>
                <w:rFonts w:ascii="Georgia" w:hAnsi="Georgia" w:cs="Arial"/>
                <w:bCs w:val="0"/>
                <w:sz w:val="22"/>
                <w:szCs w:val="22"/>
              </w:rPr>
              <w:t>Brussels, Belgium</w:t>
            </w:r>
          </w:p>
          <w:p w:rsidR="002E73DB" w:rsidRPr="00C336EA" w:rsidRDefault="00516B3D" w:rsidP="00C441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806DA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667007">
              <w:rPr>
                <w:rFonts w:ascii="Georgia" w:hAnsi="Georgia" w:cs="Arial"/>
                <w:b/>
                <w:sz w:val="22"/>
                <w:szCs w:val="22"/>
              </w:rPr>
              <w:t>1652-043</w:t>
            </w:r>
          </w:p>
          <w:p w:rsidR="00C44171" w:rsidRPr="006532F7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  <w:highlight w:val="yellow"/>
        </w:rPr>
      </w:pPr>
      <w:r w:rsidRPr="00C44989">
        <w:rPr>
          <w:rFonts w:ascii="Georgia" w:hAnsi="Georgia"/>
          <w:sz w:val="22"/>
          <w:szCs w:val="22"/>
          <w:highlight w:val="yellow"/>
        </w:rPr>
        <w:t>Passport/ ID card number:</w:t>
      </w:r>
    </w:p>
    <w:p w:rsid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  <w:highlight w:val="yellow"/>
        </w:rPr>
      </w:pPr>
    </w:p>
    <w:p w:rsidR="00C44989" w:rsidRP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  <w:highlight w:val="yellow"/>
        </w:rPr>
      </w:pPr>
      <w:r>
        <w:rPr>
          <w:rFonts w:ascii="Georgia" w:hAnsi="Georgia"/>
          <w:sz w:val="22"/>
          <w:szCs w:val="22"/>
          <w:highlight w:val="yellow"/>
        </w:rPr>
        <w:t xml:space="preserve">Date of Birth: </w:t>
      </w:r>
    </w:p>
    <w:p w:rsidR="00C44989" w:rsidRP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  <w:highlight w:val="yellow"/>
        </w:rPr>
      </w:pPr>
    </w:p>
    <w:p w:rsid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C44989">
        <w:rPr>
          <w:rFonts w:ascii="Georgia" w:hAnsi="Georgia"/>
          <w:sz w:val="22"/>
          <w:szCs w:val="22"/>
          <w:highlight w:val="yellow"/>
        </w:rPr>
        <w:t>Ciry of Residence:</w:t>
      </w:r>
      <w:r>
        <w:rPr>
          <w:rFonts w:ascii="Georgia" w:hAnsi="Georgia"/>
          <w:sz w:val="22"/>
          <w:szCs w:val="22"/>
        </w:rPr>
        <w:t xml:space="preserve"> </w:t>
      </w:r>
    </w:p>
    <w:p w:rsidR="00BD4529" w:rsidRPr="00AE34DE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Pr="00452BAF" w:rsidRDefault="00452BA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52BAF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Address (invoice):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CE7348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516B3D" w:rsidRPr="001336D2" w:rsidRDefault="00516B3D" w:rsidP="00BD4529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2E73DB">
        <w:rPr>
          <w:rFonts w:ascii="Georgia" w:hAnsi="Georgia" w:cs="Arial"/>
          <w:sz w:val="22"/>
          <w:szCs w:val="22"/>
        </w:rPr>
        <w:tab/>
      </w:r>
      <w:r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667007" w:rsidP="00C441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Thematic area </w:t>
            </w:r>
            <w:r w:rsidR="00A61A11">
              <w:rPr>
                <w:rFonts w:ascii="Georgia" w:hAnsi="Georgia" w:cs="Arial"/>
                <w:sz w:val="22"/>
                <w:szCs w:val="22"/>
              </w:rPr>
              <w:t>(s) of trade union activity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110694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</w:t>
            </w:r>
            <w:r w:rsidR="00A61A11">
              <w:rPr>
                <w:rFonts w:ascii="Georgia" w:hAnsi="Georgia" w:cs="Arial"/>
                <w:sz w:val="22"/>
                <w:szCs w:val="22"/>
              </w:rPr>
              <w:t>nce related to the course theme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7C0BB8" w:rsidRPr="007C0BB8" w:rsidRDefault="007C0BB8" w:rsidP="007C0BB8">
      <w:pPr>
        <w:pStyle w:val="body"/>
        <w:spacing w:before="240" w:after="0"/>
        <w:rPr>
          <w:rFonts w:ascii="Georgia" w:hAnsi="Georgia" w:cs="Arial"/>
          <w:b/>
          <w:sz w:val="22"/>
          <w:szCs w:val="22"/>
          <w:u w:val="single"/>
        </w:rPr>
      </w:pPr>
      <w:r w:rsidRPr="007C0BB8">
        <w:rPr>
          <w:rFonts w:ascii="Georgia" w:hAnsi="Georgia" w:cs="Arial"/>
          <w:b/>
          <w:sz w:val="22"/>
          <w:szCs w:val="22"/>
          <w:u w:val="single"/>
        </w:rPr>
        <w:t>Payment of registration:</w:t>
      </w:r>
    </w:p>
    <w:p w:rsidR="007C4D52" w:rsidRDefault="007C4D52" w:rsidP="007C4D52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letter).Participation fees for this course are:</w:t>
      </w:r>
    </w:p>
    <w:p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I: 180€ (3 days @ 60€)</w:t>
      </w:r>
    </w:p>
    <w:p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II: 72€ (3 days @24€)</w:t>
      </w:r>
    </w:p>
    <w:p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III: 45€ ( 3 days @15€)</w:t>
      </w:r>
    </w:p>
    <w:p w:rsidR="007C4D52" w:rsidRDefault="007C4D52" w:rsidP="007C4D52">
      <w:pPr>
        <w:pStyle w:val="body"/>
        <w:spacing w:after="120"/>
        <w:rPr>
          <w:rFonts w:ascii="Georgia" w:hAnsi="Georgia"/>
        </w:rPr>
      </w:pPr>
    </w:p>
    <w:p w:rsidR="007C4D52" w:rsidRDefault="007C4D52" w:rsidP="007C4D52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7C4D52" w:rsidRPr="008C19DE" w:rsidRDefault="007C4D52" w:rsidP="007C4D52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190641" w:rsidRPr="0089411B" w:rsidRDefault="00190641" w:rsidP="00190641">
      <w:pPr>
        <w:rPr>
          <w:b/>
          <w:sz w:val="22"/>
          <w:szCs w:val="22"/>
        </w:rPr>
      </w:pP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>
        <w:rPr>
          <w:b/>
          <w:bCs/>
          <w:sz w:val="22"/>
          <w:szCs w:val="22"/>
          <w:highlight w:val="yellow"/>
          <w:shd w:val="clear" w:color="auto" w:fill="FFFF00"/>
        </w:rPr>
        <w:t>5 working days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before the beginning of the course, no refund shall be granted</w:t>
      </w:r>
    </w:p>
    <w:p w:rsidR="00120B4B" w:rsidRPr="00BD4529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>
        <w:tc>
          <w:tcPr>
            <w:tcW w:w="478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8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3" w:rsidRDefault="00190641">
      <w:r>
        <w:separator/>
      </w:r>
    </w:p>
  </w:endnote>
  <w:endnote w:type="continuationSeparator" w:id="0">
    <w:p w:rsidR="009F5383" w:rsidRDefault="001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AF" w:rsidRPr="00D20A2C" w:rsidRDefault="00C052A0" w:rsidP="00E74B79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10160</wp:posOffset>
          </wp:positionV>
          <wp:extent cx="1511935" cy="5041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AF" w:rsidRPr="00D20A2C">
      <w:rPr>
        <w:rFonts w:ascii="Georgia" w:hAnsi="Georgia"/>
        <w:sz w:val="16"/>
        <w:szCs w:val="16"/>
      </w:rPr>
      <w:t>ETUI is financially supported</w:t>
    </w:r>
    <w:r w:rsidR="00452BAF">
      <w:rPr>
        <w:rFonts w:ascii="Georgia" w:hAnsi="Georgia"/>
        <w:sz w:val="16"/>
        <w:szCs w:val="16"/>
      </w:rPr>
      <w:t xml:space="preserve"> </w:t>
    </w:r>
    <w:r w:rsidR="00452BAF" w:rsidRPr="00D20A2C">
      <w:rPr>
        <w:rFonts w:ascii="Georgia" w:hAnsi="Georgia"/>
        <w:sz w:val="16"/>
        <w:szCs w:val="16"/>
      </w:rPr>
      <w:t xml:space="preserve">by the European </w:t>
    </w:r>
    <w:r w:rsidR="00452BAF"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3" w:rsidRDefault="00190641">
      <w:r>
        <w:separator/>
      </w:r>
    </w:p>
  </w:footnote>
  <w:footnote w:type="continuationSeparator" w:id="0">
    <w:p w:rsidR="009F5383" w:rsidRDefault="0019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22C58"/>
    <w:rsid w:val="00033A72"/>
    <w:rsid w:val="00044219"/>
    <w:rsid w:val="00055319"/>
    <w:rsid w:val="000609AB"/>
    <w:rsid w:val="00097709"/>
    <w:rsid w:val="000A6456"/>
    <w:rsid w:val="000C363A"/>
    <w:rsid w:val="000C7269"/>
    <w:rsid w:val="00103365"/>
    <w:rsid w:val="00110694"/>
    <w:rsid w:val="0011203A"/>
    <w:rsid w:val="00120B4B"/>
    <w:rsid w:val="001336D2"/>
    <w:rsid w:val="0014107E"/>
    <w:rsid w:val="00154FC0"/>
    <w:rsid w:val="00190641"/>
    <w:rsid w:val="001B2470"/>
    <w:rsid w:val="001D7115"/>
    <w:rsid w:val="001D7DE1"/>
    <w:rsid w:val="00204188"/>
    <w:rsid w:val="002B57AA"/>
    <w:rsid w:val="002E73DB"/>
    <w:rsid w:val="002F4A5D"/>
    <w:rsid w:val="00354898"/>
    <w:rsid w:val="003658D7"/>
    <w:rsid w:val="003805D1"/>
    <w:rsid w:val="003B7CD1"/>
    <w:rsid w:val="003E3756"/>
    <w:rsid w:val="00435785"/>
    <w:rsid w:val="0044428E"/>
    <w:rsid w:val="00452BAF"/>
    <w:rsid w:val="00466E41"/>
    <w:rsid w:val="00516B3D"/>
    <w:rsid w:val="0053302E"/>
    <w:rsid w:val="00551D11"/>
    <w:rsid w:val="00555E39"/>
    <w:rsid w:val="00566A67"/>
    <w:rsid w:val="00590EB9"/>
    <w:rsid w:val="005D4636"/>
    <w:rsid w:val="00603D3B"/>
    <w:rsid w:val="00605CCC"/>
    <w:rsid w:val="006110DB"/>
    <w:rsid w:val="006309F9"/>
    <w:rsid w:val="006532F7"/>
    <w:rsid w:val="00657EBA"/>
    <w:rsid w:val="00667007"/>
    <w:rsid w:val="006721A7"/>
    <w:rsid w:val="006767DD"/>
    <w:rsid w:val="00697DB8"/>
    <w:rsid w:val="006E139E"/>
    <w:rsid w:val="007124F6"/>
    <w:rsid w:val="00714F8D"/>
    <w:rsid w:val="00717966"/>
    <w:rsid w:val="007859FD"/>
    <w:rsid w:val="007C0BB8"/>
    <w:rsid w:val="007C4D52"/>
    <w:rsid w:val="007D1D8F"/>
    <w:rsid w:val="00882559"/>
    <w:rsid w:val="008F7E21"/>
    <w:rsid w:val="009128D0"/>
    <w:rsid w:val="00951324"/>
    <w:rsid w:val="00951C30"/>
    <w:rsid w:val="009806DA"/>
    <w:rsid w:val="009A7646"/>
    <w:rsid w:val="009E0A52"/>
    <w:rsid w:val="009F5383"/>
    <w:rsid w:val="00A303A5"/>
    <w:rsid w:val="00A61A11"/>
    <w:rsid w:val="00A724A0"/>
    <w:rsid w:val="00A81BD7"/>
    <w:rsid w:val="00A82BB6"/>
    <w:rsid w:val="00AA7733"/>
    <w:rsid w:val="00AB2796"/>
    <w:rsid w:val="00AC4526"/>
    <w:rsid w:val="00AD7EAF"/>
    <w:rsid w:val="00B20CC8"/>
    <w:rsid w:val="00B24DCB"/>
    <w:rsid w:val="00B667DC"/>
    <w:rsid w:val="00B77BCF"/>
    <w:rsid w:val="00B842BC"/>
    <w:rsid w:val="00BD4529"/>
    <w:rsid w:val="00C052A0"/>
    <w:rsid w:val="00C13062"/>
    <w:rsid w:val="00C250DE"/>
    <w:rsid w:val="00C31085"/>
    <w:rsid w:val="00C330EF"/>
    <w:rsid w:val="00C336EA"/>
    <w:rsid w:val="00C44171"/>
    <w:rsid w:val="00C44989"/>
    <w:rsid w:val="00C96FDD"/>
    <w:rsid w:val="00CA75BD"/>
    <w:rsid w:val="00CC1BF5"/>
    <w:rsid w:val="00CE7348"/>
    <w:rsid w:val="00CF1781"/>
    <w:rsid w:val="00D04E91"/>
    <w:rsid w:val="00D20A2C"/>
    <w:rsid w:val="00D2760D"/>
    <w:rsid w:val="00D46886"/>
    <w:rsid w:val="00DB1FDF"/>
    <w:rsid w:val="00DE1CAC"/>
    <w:rsid w:val="00DF2720"/>
    <w:rsid w:val="00E04626"/>
    <w:rsid w:val="00E1709D"/>
    <w:rsid w:val="00E30DD1"/>
    <w:rsid w:val="00E40125"/>
    <w:rsid w:val="00E4641B"/>
    <w:rsid w:val="00E60BF6"/>
    <w:rsid w:val="00E74B79"/>
    <w:rsid w:val="00EF4231"/>
    <w:rsid w:val="00F62B6F"/>
    <w:rsid w:val="00F72FEF"/>
    <w:rsid w:val="00F753C7"/>
    <w:rsid w:val="00F856B0"/>
    <w:rsid w:val="00F95D5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E3B05237EDF45A9753A9C7041C96B" ma:contentTypeVersion="0" ma:contentTypeDescription="Ein neues Dokument erstellen." ma:contentTypeScope="" ma:versionID="1d698b328d7ca32f73ffe0392ad2b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1D3F0-3A6F-4032-895A-2252FEED71A8}"/>
</file>

<file path=customXml/itemProps2.xml><?xml version="1.0" encoding="utf-8"?>
<ds:datastoreItem xmlns:ds="http://schemas.openxmlformats.org/officeDocument/2006/customXml" ds:itemID="{255B5DBE-2FD0-4EB3-A889-5EED21ECAAB5}"/>
</file>

<file path=customXml/itemProps3.xml><?xml version="1.0" encoding="utf-8"?>
<ds:datastoreItem xmlns:ds="http://schemas.openxmlformats.org/officeDocument/2006/customXml" ds:itemID="{C67285E7-ADFF-4E76-A517-44DD10365843}"/>
</file>

<file path=docProps/app.xml><?xml version="1.0" encoding="utf-8"?>
<Properties xmlns="http://schemas.openxmlformats.org/officeDocument/2006/extended-properties" xmlns:vt="http://schemas.openxmlformats.org/officeDocument/2006/docPropsVTypes">
  <Template>DCFE3306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smathy</dc:creator>
  <cp:lastModifiedBy>MATHY, Sylviane</cp:lastModifiedBy>
  <cp:revision>3</cp:revision>
  <cp:lastPrinted>2008-01-30T12:18:00Z</cp:lastPrinted>
  <dcterms:created xsi:type="dcterms:W3CDTF">2016-08-29T09:29:00Z</dcterms:created>
  <dcterms:modified xsi:type="dcterms:W3CDTF">2016-08-29T09:29:00Z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0x0101003E7E3B05237EDF45A9753A9C7041C96B</vt:lpwstr>
  </property>
</Properties>
</file>